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605" w:beforeLines="100" w:line="520" w:lineRule="atLeast"/>
        <w:jc w:val="both"/>
        <w:rPr>
          <w:rFonts w:hint="eastAsia" w:ascii="宋体" w:hAnsi="宋体" w:eastAsia="宋体" w:cs="宋体"/>
          <w:color w:val="000000"/>
          <w:sz w:val="44"/>
          <w:szCs w:val="44"/>
        </w:rPr>
      </w:pPr>
    </w:p>
    <w:tbl>
      <w:tblPr>
        <w:tblStyle w:val="8"/>
        <w:tblpPr w:leftFromText="180" w:rightFromText="180" w:vertAnchor="text" w:horzAnchor="page" w:tblpX="5848" w:tblpY="-6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2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收文日期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  年 　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编    号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pStyle w:val="7"/>
        <w:spacing w:before="605" w:beforeLines="100" w:line="520" w:lineRule="atLeast"/>
        <w:jc w:val="both"/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</w:pPr>
    </w:p>
    <w:p>
      <w:pPr>
        <w:pStyle w:val="7"/>
        <w:spacing w:before="605" w:beforeLines="100" w:line="520" w:lineRule="atLeast"/>
        <w:jc w:val="center"/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</w:pPr>
    </w:p>
    <w:p>
      <w:pPr>
        <w:pStyle w:val="7"/>
        <w:spacing w:before="605" w:beforeLines="100" w:line="520" w:lineRule="atLeast"/>
        <w:jc w:val="center"/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空气净化工程专业承包资质</w:t>
      </w:r>
    </w:p>
    <w:p>
      <w:pPr>
        <w:pStyle w:val="7"/>
        <w:spacing w:before="605" w:beforeLines="100" w:line="520" w:lineRule="atLeast"/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  <w:t>年</w:t>
      </w: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  <w:t>检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 xml:space="preserve"> </w:t>
      </w: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>表</w:t>
      </w:r>
    </w:p>
    <w:p>
      <w:pPr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ind w:firstLine="1273" w:firstLineChars="398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ind w:firstLine="1273" w:firstLineChars="398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ind w:firstLine="1273" w:firstLineChars="398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ind w:firstLine="1273" w:firstLineChars="398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ind w:firstLine="900" w:firstLineChars="300"/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</w:pPr>
    </w:p>
    <w:p>
      <w:pPr>
        <w:ind w:firstLine="900" w:firstLineChars="300"/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申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报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单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位（盖章）：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</w:t>
      </w:r>
    </w:p>
    <w:p>
      <w:pPr>
        <w:ind w:firstLine="900" w:firstLineChars="300"/>
        <w:rPr>
          <w:rFonts w:hint="eastAsia" w:ascii="宋体" w:hAnsi="宋体" w:eastAsia="宋体" w:cs="宋体"/>
          <w:color w:val="000000"/>
          <w:sz w:val="30"/>
          <w:szCs w:val="30"/>
          <w:u w:val="single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资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质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等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级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</w:t>
      </w:r>
    </w:p>
    <w:p>
      <w:pPr>
        <w:ind w:firstLine="900" w:firstLineChars="300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检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 日   期：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年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月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日</w:t>
      </w:r>
    </w:p>
    <w:p>
      <w:pPr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郑州市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空气净化协会秘书处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   制</w:t>
      </w:r>
    </w:p>
    <w:p>
      <w:pPr>
        <w:jc w:val="center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auto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sz w:val="36"/>
          <w:szCs w:val="36"/>
        </w:rPr>
        <w:t>填 表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auto"/>
        <w:rPr>
          <w:rFonts w:hint="eastAsia" w:ascii="宋体" w:hAnsi="宋体" w:eastAsia="宋体" w:cs="宋体"/>
          <w:color w:val="000000"/>
          <w:sz w:val="36"/>
          <w:szCs w:val="36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本表适用于空气净化工程专业承包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企业的资质年检。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numPr>
          <w:ilvl w:val="0"/>
          <w:numId w:val="2"/>
        </w:numPr>
        <w:snapToGrid w:val="0"/>
        <w:spacing w:line="360" w:lineRule="auto"/>
        <w:ind w:left="0" w:leftChars="0" w:firstLine="420" w:firstLineChars="0"/>
        <w:rPr>
          <w:rFonts w:hint="eastAsia" w:ascii="宋体" w:hAnsi="宋体" w:eastAsia="宋体" w:cs="宋体"/>
          <w:kern w:val="200"/>
          <w:sz w:val="21"/>
          <w:szCs w:val="21"/>
        </w:rPr>
      </w:pPr>
      <w:r>
        <w:rPr>
          <w:rFonts w:hint="eastAsia" w:ascii="宋体" w:hAnsi="宋体" w:eastAsia="宋体" w:cs="宋体"/>
          <w:kern w:val="200"/>
          <w:sz w:val="21"/>
          <w:szCs w:val="21"/>
        </w:rPr>
        <w:t>本表要求用计算机打印，不得涂改</w:t>
      </w:r>
      <w:r>
        <w:rPr>
          <w:rFonts w:hint="eastAsia" w:ascii="宋体" w:hAnsi="宋体" w:eastAsia="宋体" w:cs="宋体"/>
          <w:kern w:val="2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200"/>
          <w:sz w:val="21"/>
          <w:szCs w:val="21"/>
        </w:rPr>
        <w:t>并将申报表及附件装订成册。如</w:t>
      </w:r>
      <w:r>
        <w:rPr>
          <w:rFonts w:hint="eastAsia" w:ascii="宋体" w:hAnsi="宋体" w:eastAsia="宋体" w:cs="宋体"/>
          <w:kern w:val="200"/>
          <w:sz w:val="21"/>
          <w:szCs w:val="21"/>
          <w:lang w:eastAsia="zh-CN"/>
        </w:rPr>
        <w:t>年检项较多</w:t>
      </w:r>
      <w:r>
        <w:rPr>
          <w:rFonts w:hint="eastAsia" w:ascii="宋体" w:hAnsi="宋体" w:eastAsia="宋体" w:cs="宋体"/>
          <w:kern w:val="200"/>
          <w:sz w:val="21"/>
          <w:szCs w:val="21"/>
        </w:rPr>
        <w:t>，</w:t>
      </w:r>
      <w:r>
        <w:rPr>
          <w:rFonts w:hint="eastAsia" w:ascii="宋体" w:hAnsi="宋体" w:eastAsia="宋体" w:cs="宋体"/>
          <w:kern w:val="200"/>
          <w:sz w:val="21"/>
          <w:szCs w:val="21"/>
          <w:lang w:eastAsia="zh-CN"/>
        </w:rPr>
        <w:t>应</w:t>
      </w:r>
      <w:r>
        <w:rPr>
          <w:rFonts w:hint="eastAsia" w:ascii="宋体" w:hAnsi="宋体" w:eastAsia="宋体" w:cs="宋体"/>
          <w:kern w:val="200"/>
          <w:sz w:val="21"/>
          <w:szCs w:val="21"/>
        </w:rPr>
        <w:t>分编成册。手工填写表格和签字请使用黑色或蓝黑色钢笔、毛笔或签字笔，请勿使用圆珠笔。</w:t>
      </w:r>
    </w:p>
    <w:p>
      <w:pPr>
        <w:numPr>
          <w:ilvl w:val="0"/>
          <w:numId w:val="2"/>
        </w:numPr>
        <w:snapToGrid w:val="0"/>
        <w:spacing w:line="360" w:lineRule="auto"/>
        <w:ind w:left="0" w:leftChars="0" w:firstLine="420" w:firstLineChars="0"/>
        <w:rPr>
          <w:rFonts w:hint="eastAsia" w:ascii="宋体" w:hAnsi="宋体" w:eastAsia="宋体" w:cs="宋体"/>
          <w:kern w:val="200"/>
          <w:sz w:val="21"/>
          <w:szCs w:val="21"/>
        </w:rPr>
      </w:pPr>
      <w:r>
        <w:rPr>
          <w:rFonts w:hint="eastAsia" w:ascii="宋体" w:hAnsi="宋体" w:eastAsia="宋体" w:cs="宋体"/>
          <w:kern w:val="200"/>
          <w:sz w:val="21"/>
          <w:szCs w:val="21"/>
        </w:rPr>
        <w:t>本表由企业填写，企业应如实逐项填写，不得有空项</w:t>
      </w:r>
      <w:r>
        <w:rPr>
          <w:rFonts w:hint="eastAsia" w:ascii="宋体" w:hAnsi="宋体" w:eastAsia="宋体" w:cs="宋体"/>
          <w:kern w:val="2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200"/>
          <w:sz w:val="21"/>
          <w:szCs w:val="21"/>
        </w:rPr>
        <w:t>所列各栏目务必认真填写，文字叙述和数据都应确切、可靠</w:t>
      </w:r>
      <w:r>
        <w:rPr>
          <w:rFonts w:hint="eastAsia" w:ascii="宋体" w:hAnsi="宋体" w:eastAsia="宋体" w:cs="宋体"/>
          <w:kern w:val="200"/>
          <w:sz w:val="21"/>
          <w:szCs w:val="21"/>
          <w:lang w:eastAsia="zh-CN"/>
        </w:rPr>
        <w:t>。</w:t>
      </w:r>
    </w:p>
    <w:p>
      <w:pPr>
        <w:numPr>
          <w:ilvl w:val="0"/>
          <w:numId w:val="2"/>
        </w:numPr>
        <w:snapToGrid w:val="0"/>
        <w:spacing w:line="360" w:lineRule="auto"/>
        <w:ind w:left="0" w:leftChars="0" w:firstLine="420" w:firstLineChars="0"/>
        <w:rPr>
          <w:rFonts w:hint="eastAsia" w:ascii="宋体" w:hAnsi="宋体" w:eastAsia="宋体" w:cs="宋体"/>
          <w:kern w:val="200"/>
          <w:sz w:val="21"/>
          <w:szCs w:val="21"/>
        </w:rPr>
      </w:pPr>
      <w:r>
        <w:rPr>
          <w:rFonts w:hint="eastAsia" w:ascii="宋体" w:hAnsi="宋体" w:eastAsia="宋体" w:cs="宋体"/>
          <w:kern w:val="200"/>
          <w:sz w:val="21"/>
          <w:szCs w:val="21"/>
        </w:rPr>
        <w:t>本表数字均使用阿拉伯数字；除万元、％保留一位小数外，其余均为整数。</w:t>
      </w:r>
    </w:p>
    <w:p>
      <w:pPr>
        <w:numPr>
          <w:ilvl w:val="0"/>
          <w:numId w:val="2"/>
        </w:numPr>
        <w:snapToGrid w:val="0"/>
        <w:spacing w:line="360" w:lineRule="auto"/>
        <w:ind w:left="0" w:leftChars="0" w:firstLine="420" w:firstLineChars="0"/>
        <w:rPr>
          <w:rFonts w:hint="eastAsia" w:ascii="宋体" w:hAnsi="宋体" w:eastAsia="宋体" w:cs="宋体"/>
          <w:kern w:val="200"/>
          <w:sz w:val="21"/>
          <w:szCs w:val="21"/>
        </w:rPr>
      </w:pPr>
      <w:r>
        <w:rPr>
          <w:rFonts w:hint="eastAsia" w:ascii="宋体" w:hAnsi="宋体" w:eastAsia="宋体" w:cs="宋体"/>
          <w:kern w:val="200"/>
          <w:sz w:val="21"/>
          <w:szCs w:val="21"/>
        </w:rPr>
        <w:t>本表中带□的位置，用√选择填写。</w:t>
      </w:r>
    </w:p>
    <w:p>
      <w:pPr>
        <w:numPr>
          <w:ilvl w:val="0"/>
          <w:numId w:val="2"/>
        </w:numPr>
        <w:snapToGrid w:val="0"/>
        <w:spacing w:line="360" w:lineRule="auto"/>
        <w:ind w:left="0" w:leftChars="0" w:firstLine="420" w:firstLineChars="0"/>
        <w:rPr>
          <w:rFonts w:hint="eastAsia" w:ascii="宋体" w:hAnsi="宋体" w:eastAsia="宋体" w:cs="宋体"/>
          <w:kern w:val="2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200"/>
          <w:sz w:val="21"/>
          <w:szCs w:val="21"/>
        </w:rPr>
        <w:t>本表在填写时如需加页，一律使用A4（210×297）型纸</w:t>
      </w:r>
      <w:r>
        <w:rPr>
          <w:rFonts w:hint="eastAsia" w:ascii="宋体" w:hAnsi="宋体" w:eastAsia="宋体" w:cs="宋体"/>
          <w:kern w:val="200"/>
          <w:sz w:val="21"/>
          <w:szCs w:val="21"/>
          <w:lang w:eastAsia="zh-CN"/>
        </w:rPr>
        <w:t>。</w:t>
      </w:r>
    </w:p>
    <w:p>
      <w:pPr>
        <w:numPr>
          <w:ilvl w:val="0"/>
          <w:numId w:val="2"/>
        </w:numPr>
        <w:snapToGrid w:val="0"/>
        <w:spacing w:line="360" w:lineRule="auto"/>
        <w:ind w:left="0" w:leftChars="0" w:firstLine="420" w:firstLineChars="0"/>
        <w:rPr>
          <w:rFonts w:hint="eastAsia" w:ascii="宋体" w:hAnsi="宋体" w:eastAsia="宋体" w:cs="宋体"/>
          <w:kern w:val="200"/>
          <w:sz w:val="21"/>
          <w:szCs w:val="21"/>
        </w:rPr>
      </w:pPr>
      <w:r>
        <w:rPr>
          <w:rFonts w:hint="eastAsia" w:ascii="宋体" w:hAnsi="宋体" w:eastAsia="宋体" w:cs="宋体"/>
          <w:kern w:val="200"/>
          <w:sz w:val="21"/>
          <w:szCs w:val="21"/>
        </w:rPr>
        <w:t>提交复印件的需加盖单位公章。</w:t>
      </w:r>
    </w:p>
    <w:p>
      <w:pPr>
        <w:numPr>
          <w:ilvl w:val="0"/>
          <w:numId w:val="2"/>
        </w:numPr>
        <w:snapToGrid w:val="0"/>
        <w:spacing w:line="360" w:lineRule="auto"/>
        <w:ind w:left="0" w:leftChars="0" w:firstLine="420" w:firstLineChars="0"/>
        <w:rPr>
          <w:rFonts w:hint="eastAsia" w:ascii="宋体" w:hAnsi="宋体" w:eastAsia="宋体" w:cs="宋体"/>
          <w:kern w:val="200"/>
          <w:sz w:val="21"/>
          <w:szCs w:val="21"/>
        </w:rPr>
      </w:pPr>
      <w:r>
        <w:rPr>
          <w:rFonts w:hint="eastAsia" w:ascii="宋体" w:hAnsi="宋体" w:eastAsia="宋体" w:cs="宋体"/>
          <w:kern w:val="200"/>
          <w:sz w:val="21"/>
          <w:szCs w:val="21"/>
        </w:rPr>
        <w:t>提交资料</w:t>
      </w:r>
      <w:r>
        <w:rPr>
          <w:rFonts w:hint="eastAsia" w:ascii="宋体" w:hAnsi="宋体" w:eastAsia="宋体" w:cs="宋体"/>
          <w:b/>
          <w:bCs/>
          <w:kern w:val="200"/>
          <w:sz w:val="21"/>
          <w:szCs w:val="21"/>
        </w:rPr>
        <w:t>一式二份</w:t>
      </w:r>
      <w:r>
        <w:rPr>
          <w:rFonts w:hint="eastAsia" w:ascii="宋体" w:hAnsi="宋体" w:eastAsia="宋体" w:cs="宋体"/>
          <w:kern w:val="200"/>
          <w:sz w:val="21"/>
          <w:szCs w:val="21"/>
        </w:rPr>
        <w:t>加盖公章，</w:t>
      </w:r>
      <w:r>
        <w:rPr>
          <w:rFonts w:hint="eastAsia" w:ascii="宋体" w:hAnsi="宋体" w:eastAsia="宋体" w:cs="宋体"/>
          <w:kern w:val="200"/>
          <w:sz w:val="21"/>
          <w:szCs w:val="21"/>
          <w:lang w:eastAsia="zh-CN"/>
        </w:rPr>
        <w:t>备好</w:t>
      </w:r>
      <w:r>
        <w:rPr>
          <w:rFonts w:hint="eastAsia" w:ascii="宋体" w:hAnsi="宋体" w:eastAsia="宋体" w:cs="宋体"/>
          <w:kern w:val="200"/>
          <w:sz w:val="21"/>
          <w:szCs w:val="21"/>
        </w:rPr>
        <w:t>原件</w:t>
      </w:r>
      <w:r>
        <w:rPr>
          <w:rFonts w:hint="eastAsia" w:ascii="宋体" w:hAnsi="宋体" w:eastAsia="宋体" w:cs="宋体"/>
          <w:kern w:val="200"/>
          <w:sz w:val="21"/>
          <w:szCs w:val="21"/>
          <w:lang w:eastAsia="zh-CN"/>
        </w:rPr>
        <w:t>，以供</w:t>
      </w:r>
      <w:r>
        <w:rPr>
          <w:rFonts w:hint="eastAsia" w:ascii="宋体" w:hAnsi="宋体" w:eastAsia="宋体" w:cs="宋体"/>
          <w:kern w:val="200"/>
          <w:sz w:val="21"/>
          <w:szCs w:val="21"/>
        </w:rPr>
        <w:t>核查。</w:t>
      </w:r>
    </w:p>
    <w:p>
      <w:pPr>
        <w:numPr>
          <w:ilvl w:val="0"/>
          <w:numId w:val="2"/>
        </w:numPr>
        <w:snapToGrid w:val="0"/>
        <w:spacing w:line="360" w:lineRule="auto"/>
        <w:ind w:left="0" w:leftChars="0" w:firstLine="420" w:firstLineChars="0"/>
        <w:rPr>
          <w:rFonts w:hint="eastAsia" w:ascii="宋体" w:hAnsi="宋体" w:eastAsia="宋体" w:cs="宋体"/>
          <w:b/>
          <w:bCs/>
          <w:kern w:val="2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kern w:val="200"/>
          <w:sz w:val="21"/>
          <w:szCs w:val="21"/>
        </w:rPr>
        <w:t>按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顺序排列装订，须有页码和目录。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二、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年检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程序：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1．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年检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单位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根据本会要求，填写本表，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加盖公章，连同附件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一并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报送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本会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2．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收到材料后评定组根据上年度情况，社会反馈信息等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提出意见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建议；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3. 符合相关要求的，予以年检通过，并在协会官网予以年检通过公示。需要补充证明材料的，另行通知持证单位，应在规定时间内提交补充证明材料，补充并经审核无误年检通过并公示；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4.拒不参加年检或拒不提交补充证明材料的，本会有权不予年检或发布未年检通过通知；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三、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集中受理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年检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时间为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四、集中受理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年检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地址：郑州市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空气净化协会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5楼501室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（郑州市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文兴路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26—4号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）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列表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按照以下目录准备；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050" w:leftChars="0" w:firstLine="2811" w:firstLineChars="700"/>
        <w:jc w:val="both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050" w:leftChars="0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</w:p>
    <w:p>
      <w:pPr>
        <w:numPr>
          <w:ilvl w:val="0"/>
          <w:numId w:val="3"/>
        </w:numPr>
        <w:snapToGrid w:val="0"/>
        <w:spacing w:line="360" w:lineRule="auto"/>
        <w:ind w:left="-210" w:leftChars="0" w:firstLine="42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空气净化工程专业承包资质等级证书年检申请书; </w:t>
      </w:r>
    </w:p>
    <w:p>
      <w:pPr>
        <w:numPr>
          <w:ilvl w:val="0"/>
          <w:numId w:val="3"/>
        </w:numPr>
        <w:snapToGrid w:val="0"/>
        <w:spacing w:line="360" w:lineRule="auto"/>
        <w:ind w:left="-210" w:leftChars="0" w:firstLine="42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法定代表人的身份证（正面、背面扫描在一张A4纸上）复印件；</w:t>
      </w:r>
    </w:p>
    <w:p>
      <w:pPr>
        <w:numPr>
          <w:ilvl w:val="0"/>
          <w:numId w:val="3"/>
        </w:numPr>
        <w:snapToGrid w:val="0"/>
        <w:spacing w:line="360" w:lineRule="auto"/>
        <w:ind w:left="-210" w:leftChars="0" w:firstLine="42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持证企业营业执照副本证书复印件（需加盖单位公章）；</w:t>
      </w:r>
    </w:p>
    <w:p>
      <w:pPr>
        <w:numPr>
          <w:ilvl w:val="0"/>
          <w:numId w:val="3"/>
        </w:numPr>
        <w:snapToGrid w:val="0"/>
        <w:spacing w:line="360" w:lineRule="auto"/>
        <w:ind w:left="-210" w:leftChars="0" w:firstLine="42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需提交有政府备案或本会认可的信用评估机构出具的信用评估报告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（信用报告或证书有效期为2023年3月1日——2024年2月28日内）</w:t>
      </w:r>
    </w:p>
    <w:p>
      <w:pPr>
        <w:numPr>
          <w:ilvl w:val="0"/>
          <w:numId w:val="3"/>
        </w:numPr>
        <w:snapToGrid w:val="0"/>
        <w:spacing w:line="360" w:lineRule="auto"/>
        <w:ind w:left="-210" w:leftChars="0" w:firstLine="42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企业对所提供资料真实性并承担法律责任的声明 (加盖单位公章,并由法定代表人签字)；</w:t>
      </w:r>
    </w:p>
    <w:p>
      <w:pPr>
        <w:numPr>
          <w:ilvl w:val="0"/>
          <w:numId w:val="3"/>
        </w:numPr>
        <w:snapToGrid w:val="0"/>
        <w:spacing w:line="360" w:lineRule="auto"/>
        <w:ind w:left="-210" w:leftChars="0" w:firstLine="42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空气净化工程专业承包资质等级证书副本原件（年检盖章专用）；</w:t>
      </w:r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napToGrid w:val="0"/>
        <w:spacing w:line="360" w:lineRule="auto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如企业信息有发生变更的请联系秘书处另行提交材料。</w:t>
      </w:r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napToGrid w:val="0"/>
        <w:spacing w:line="360" w:lineRule="auto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napToGrid w:val="0"/>
        <w:spacing w:line="360" w:lineRule="auto"/>
        <w:ind w:firstLine="964" w:firstLineChars="300"/>
        <w:jc w:val="left"/>
        <w:rPr>
          <w:rFonts w:hint="eastAsia" w:ascii="宋体" w:hAnsi="宋体" w:eastAsiaTheme="minorEastAsia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空气净化工程专业承包资质等级</w:t>
      </w:r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t>年检</w:t>
      </w:r>
      <w:r>
        <w:rPr>
          <w:rFonts w:hint="eastAsia" w:ascii="宋体" w:hAnsi="宋体"/>
          <w:b/>
          <w:bCs/>
          <w:kern w:val="200"/>
          <w:sz w:val="32"/>
          <w:szCs w:val="32"/>
        </w:rPr>
        <w:t>申请</w:t>
      </w:r>
      <w:r>
        <w:rPr>
          <w:rFonts w:hint="eastAsia" w:ascii="宋体" w:hAnsi="宋体"/>
          <w:b/>
          <w:bCs/>
          <w:kern w:val="200"/>
          <w:sz w:val="32"/>
          <w:szCs w:val="32"/>
          <w:lang w:eastAsia="zh-CN"/>
        </w:rPr>
        <w:t>书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8" w:hRule="atLeast"/>
        </w:trPr>
        <w:tc>
          <w:tcPr>
            <w:tcW w:w="8420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6"/>
                <w:szCs w:val="36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  <w:t>年检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00"/>
                <w:sz w:val="36"/>
                <w:szCs w:val="36"/>
              </w:rPr>
              <w:t>申请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  <w:t>郑州市空气净化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</w:rPr>
              <w:t>协会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>河南省医药质量管理协会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eastAsia="zh-CN"/>
              </w:rPr>
              <w:t>：</w:t>
            </w:r>
          </w:p>
          <w:p>
            <w:pPr>
              <w:spacing w:line="360" w:lineRule="auto"/>
              <w:ind w:firstLine="60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根据</w:t>
            </w: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eastAsia="zh-CN"/>
              </w:rPr>
              <w:t>郑州市空气净化协会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《空气净化工程专业承包资质等级管理办法（试行）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》相关规定</w:t>
            </w:r>
            <w:r>
              <w:rPr>
                <w:rStyle w:val="11"/>
                <w:rFonts w:hint="eastAsia" w:ascii="宋体" w:hAnsi="宋体" w:eastAsia="宋体" w:cs="宋体"/>
                <w:sz w:val="30"/>
                <w:szCs w:val="30"/>
              </w:rPr>
              <w:t>，</w:t>
            </w:r>
            <w:r>
              <w:rPr>
                <w:rStyle w:val="11"/>
                <w:rFonts w:hint="eastAsia" w:ascii="宋体" w:hAnsi="宋体" w:eastAsia="宋体" w:cs="宋体"/>
                <w:sz w:val="30"/>
                <w:szCs w:val="30"/>
                <w:lang w:eastAsia="zh-CN"/>
              </w:rPr>
              <w:t>请对我单位持有的空气净化工程专业承包资质等级证书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年检。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  <w:t xml:space="preserve">   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  <w:t>请予</w:t>
            </w: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  <w:lang w:eastAsia="zh-CN"/>
              </w:rPr>
              <w:t>审核</w:t>
            </w: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  <w:t>！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  <w:t>申请单位：</w:t>
            </w: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  <w:t>（签章）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  <w:t>法定代表人：</w:t>
            </w: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  <w:t>（签名）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  <w:t>申请日期：</w:t>
            </w: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00"/>
                <w:sz w:val="28"/>
                <w:szCs w:val="28"/>
              </w:rPr>
              <w:t>日</w:t>
            </w:r>
          </w:p>
        </w:tc>
      </w:tr>
    </w:tbl>
    <w:p>
      <w:pPr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tbl>
      <w:tblPr>
        <w:tblStyle w:val="9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2" w:hRule="atLeast"/>
        </w:trPr>
        <w:tc>
          <w:tcPr>
            <w:tcW w:w="864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代理人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  <w:t>委托书</w:t>
            </w:r>
          </w:p>
          <w:p>
            <w:pPr>
              <w:spacing w:line="420" w:lineRule="exact"/>
              <w:rPr>
                <w:rFonts w:hint="eastAsia" w:ascii="宋体" w:hAnsi="宋体" w:eastAsia="宋体" w:cs="宋体"/>
                <w:color w:val="000000"/>
                <w:sz w:val="28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lang w:eastAsia="zh-CN"/>
              </w:rPr>
              <w:t>致：</w:t>
            </w:r>
            <w:r>
              <w:rPr>
                <w:rFonts w:hint="eastAsia" w:ascii="宋体" w:hAnsi="宋体" w:eastAsia="宋体" w:cs="宋体"/>
                <w:color w:val="000000"/>
                <w:sz w:val="28"/>
                <w:lang w:val="en-US" w:eastAsia="zh-CN"/>
              </w:rPr>
              <w:t>郑州市空气净化</w:t>
            </w:r>
            <w:r>
              <w:rPr>
                <w:rFonts w:hint="eastAsia" w:ascii="宋体" w:hAnsi="宋体" w:eastAsia="宋体" w:cs="宋体"/>
                <w:color w:val="000000"/>
                <w:sz w:val="28"/>
                <w:lang w:eastAsia="zh-CN"/>
              </w:rPr>
              <w:t>协会、</w:t>
            </w:r>
            <w:r>
              <w:rPr>
                <w:rFonts w:hint="eastAsia" w:ascii="宋体" w:hAnsi="宋体" w:eastAsia="宋体" w:cs="宋体"/>
                <w:color w:val="000000"/>
                <w:sz w:val="28"/>
                <w:lang w:val="en-US" w:eastAsia="zh-CN"/>
              </w:rPr>
              <w:t>河南省医药质量管理协会</w:t>
            </w:r>
            <w:r>
              <w:rPr>
                <w:rFonts w:hint="eastAsia" w:ascii="宋体" w:hAnsi="宋体" w:eastAsia="宋体" w:cs="宋体"/>
                <w:color w:val="000000"/>
                <w:sz w:val="28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lang w:eastAsia="zh-CN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lang w:eastAsia="zh-CN"/>
              </w:rPr>
              <w:t>兹</w:t>
            </w:r>
            <w:r>
              <w:rPr>
                <w:rFonts w:hint="eastAsia" w:ascii="宋体" w:hAnsi="宋体" w:eastAsia="宋体" w:cs="宋体"/>
                <w:color w:val="000000"/>
                <w:sz w:val="28"/>
              </w:rPr>
              <w:t>委托</w:t>
            </w:r>
            <w:r>
              <w:rPr>
                <w:rFonts w:hint="eastAsia" w:ascii="宋体" w:hAnsi="宋体" w:eastAsia="宋体" w:cs="宋体"/>
                <w:color w:val="000000"/>
                <w:sz w:val="28"/>
                <w:lang w:eastAsia="zh-CN"/>
              </w:rPr>
              <w:t>我单位</w:t>
            </w:r>
            <w:r>
              <w:rPr>
                <w:rFonts w:hint="eastAsia" w:ascii="宋体" w:hAnsi="宋体" w:eastAsia="宋体" w:cs="宋体"/>
                <w:color w:val="000000"/>
                <w:sz w:val="28"/>
                <w:lang w:val="en-US" w:eastAsia="zh-CN"/>
              </w:rPr>
              <w:t>姓名</w:t>
            </w:r>
            <w:r>
              <w:rPr>
                <w:rFonts w:hint="eastAsia" w:ascii="宋体" w:hAnsi="宋体" w:eastAsia="宋体" w:cs="宋体"/>
                <w:color w:val="000000"/>
                <w:sz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lang w:val="en-US" w:eastAsia="zh-CN"/>
              </w:rPr>
              <w:t xml:space="preserve"> 身份证号码</w:t>
            </w:r>
            <w:r>
              <w:rPr>
                <w:rFonts w:hint="eastAsia" w:ascii="宋体" w:hAnsi="宋体" w:eastAsia="宋体" w:cs="宋体"/>
                <w:color w:val="000000"/>
                <w:sz w:val="28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8"/>
                <w:u w:val="single"/>
              </w:rPr>
              <w:t xml:space="preserve">                                       </w:t>
            </w:r>
          </w:p>
          <w:p>
            <w:pPr>
              <w:spacing w:line="360" w:lineRule="auto"/>
              <w:ind w:right="1262" w:rightChars="601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办理关于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《空气净化工程专业承包资质等级证书》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年检的相关事宜。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 xml:space="preserve">        同意□不同意□核对材料中的复印件并签署核对意见； </w:t>
            </w:r>
          </w:p>
          <w:p>
            <w:pPr>
              <w:spacing w:line="360" w:lineRule="auto"/>
              <w:ind w:firstLine="1120" w:firstLineChars="400"/>
              <w:outlineLvl w:val="0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同意□不同意□修改企业自备文件的错误；</w:t>
            </w:r>
          </w:p>
          <w:p>
            <w:pPr>
              <w:spacing w:line="360" w:lineRule="auto"/>
              <w:ind w:firstLine="1120" w:firstLineChars="400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同意□不同意□修改有关表格的填写错误；</w:t>
            </w:r>
          </w:p>
          <w:p>
            <w:pPr>
              <w:spacing w:line="360" w:lineRule="auto"/>
              <w:ind w:firstLine="1120" w:firstLineChars="400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同意□不同意□领取评定证书和有关文书。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8"/>
              </w:rPr>
              <w:t>委托有效期限：自  年  月  日至   年  月  日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lang w:val="en-US" w:eastAsia="zh-CN"/>
              </w:rPr>
              <w:t xml:space="preserve">        受委托人签名：</w:t>
            </w:r>
            <w:r>
              <w:rPr>
                <w:rFonts w:hint="eastAsia" w:ascii="宋体" w:hAnsi="宋体" w:eastAsia="宋体" w:cs="宋体"/>
                <w:color w:val="000000"/>
                <w:sz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lang w:val="en-US" w:eastAsia="zh-CN"/>
              </w:rPr>
              <w:t xml:space="preserve">  电话：</w:t>
            </w:r>
            <w:r>
              <w:rPr>
                <w:rFonts w:hint="eastAsia" w:ascii="宋体" w:hAnsi="宋体" w:eastAsia="宋体" w:cs="宋体"/>
                <w:color w:val="000000"/>
                <w:sz w:val="28"/>
                <w:u w:val="single"/>
                <w:lang w:val="en-US" w:eastAsia="zh-CN"/>
              </w:rPr>
              <w:t xml:space="preserve">           </w:t>
            </w:r>
          </w:p>
          <w:p>
            <w:pPr>
              <w:spacing w:line="360" w:lineRule="auto"/>
              <w:ind w:firstLine="1120" w:firstLineChars="400"/>
              <w:jc w:val="left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申请</w:t>
            </w:r>
            <w:r>
              <w:rPr>
                <w:rFonts w:hint="eastAsia" w:ascii="宋体" w:hAnsi="宋体" w:eastAsia="宋体" w:cs="宋体"/>
                <w:color w:val="000000"/>
                <w:sz w:val="28"/>
                <w:lang w:eastAsia="zh-CN"/>
              </w:rPr>
              <w:t>单位：</w:t>
            </w:r>
            <w:r>
              <w:rPr>
                <w:rFonts w:hint="eastAsia" w:ascii="宋体" w:hAnsi="宋体" w:eastAsia="宋体" w:cs="宋体"/>
                <w:color w:val="000000"/>
                <w:sz w:val="28"/>
                <w:u w:val="single"/>
              </w:rPr>
              <w:t xml:space="preserve">             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8"/>
              </w:rPr>
              <w:t xml:space="preserve"> 日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委托代理人身份证复印件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（非委托办理不需要此项）</w:t>
      </w:r>
    </w:p>
    <w:p>
      <w:pPr>
        <w:pStyle w:val="7"/>
        <w:spacing w:before="605" w:beforeLines="100" w:line="360" w:lineRule="auto"/>
        <w:jc w:val="center"/>
        <w:rPr>
          <w:rFonts w:hint="eastAsia" w:ascii="宋体" w:hAnsi="宋体" w:eastAsia="宋体" w:cs="宋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7"/>
        <w:spacing w:before="605" w:beforeLines="100" w:line="360" w:lineRule="auto"/>
        <w:jc w:val="center"/>
        <w:rPr>
          <w:rFonts w:hint="eastAsia" w:ascii="宋体" w:hAnsi="宋体" w:eastAsia="宋体" w:cs="宋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承诺书</w:t>
      </w:r>
    </w:p>
    <w:p>
      <w:pPr>
        <w:pStyle w:val="7"/>
        <w:spacing w:before="605" w:beforeLines="100" w:line="360" w:lineRule="auto"/>
        <w:jc w:val="center"/>
        <w:rPr>
          <w:rFonts w:hint="eastAsia" w:ascii="宋体" w:hAnsi="宋体" w:eastAsia="宋体" w:cs="宋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我单位（名称）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，统一社会信用代码为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郑重承诺如下：</w:t>
      </w:r>
    </w:p>
    <w:p>
      <w:pPr>
        <w:numPr>
          <w:ilvl w:val="0"/>
          <w:numId w:val="4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办理</w:t>
      </w:r>
      <w:r>
        <w:rPr>
          <w:rFonts w:hint="eastAsia" w:ascii="宋体" w:hAnsi="宋体" w:eastAsia="宋体" w:cs="宋体"/>
          <w:sz w:val="24"/>
          <w:szCs w:val="24"/>
        </w:rPr>
        <w:t>《空气净化工程专业承包资质》年检所提交的申报材料内容和所附资料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文件</w:t>
      </w:r>
      <w:r>
        <w:rPr>
          <w:rFonts w:hint="eastAsia" w:ascii="宋体" w:hAnsi="宋体" w:eastAsia="宋体" w:cs="宋体"/>
          <w:sz w:val="24"/>
          <w:szCs w:val="24"/>
        </w:rPr>
        <w:t>均合法、真实、有效，并对所提供资料的真实性负责；</w:t>
      </w:r>
    </w:p>
    <w:p>
      <w:pPr>
        <w:numPr>
          <w:ilvl w:val="0"/>
          <w:numId w:val="4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持照期间未曾发生下列包含但不限于下列违法规行为:</w:t>
      </w:r>
    </w:p>
    <w:p>
      <w:pPr>
        <w:numPr>
          <w:ilvl w:val="0"/>
          <w:numId w:val="5"/>
        </w:numPr>
        <w:spacing w:line="360" w:lineRule="auto"/>
        <w:ind w:left="1265" w:leftChars="0" w:hanging="425" w:firstLineChars="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无串标、行贿、非法转分包。</w:t>
      </w:r>
    </w:p>
    <w:p>
      <w:pPr>
        <w:numPr>
          <w:ilvl w:val="0"/>
          <w:numId w:val="5"/>
        </w:numPr>
        <w:spacing w:line="360" w:lineRule="auto"/>
        <w:ind w:left="1265" w:leftChars="0" w:hanging="425" w:firstLineChars="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无欺诈失信、恶意拖欠行为。</w:t>
      </w:r>
    </w:p>
    <w:p>
      <w:pPr>
        <w:numPr>
          <w:ilvl w:val="0"/>
          <w:numId w:val="5"/>
        </w:numPr>
        <w:spacing w:line="360" w:lineRule="auto"/>
        <w:ind w:left="1265" w:leftChars="0" w:hanging="425" w:firstLineChar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无重大责任事故；严重违法行为。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二、遵守国家法律、法规、规章和政策规定，开展生产经营活动，主动接受行业监管，自愿接受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协会</w:t>
      </w:r>
      <w:r>
        <w:rPr>
          <w:rFonts w:hint="eastAsia" w:ascii="宋体" w:hAnsi="宋体" w:eastAsia="宋体" w:cs="宋体"/>
          <w:sz w:val="24"/>
          <w:szCs w:val="24"/>
        </w:rPr>
        <w:t>开展的日常监管和抽查检查；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三、若发生违法失信行为，将依照有关法律、法规规章和政策规定接受处罚，并依法承担相应责任；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四、自觉接受政府、纪检部门、行业组织、社会公众、新闻舆论的监督，积极履行社会责任；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五、自愿按照社会信用体系建设要求，将信用承诺信息纳入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年检</w:t>
      </w:r>
      <w:r>
        <w:rPr>
          <w:rFonts w:hint="eastAsia" w:ascii="宋体" w:hAnsi="宋体" w:eastAsia="宋体" w:cs="宋体"/>
          <w:sz w:val="24"/>
          <w:szCs w:val="24"/>
        </w:rPr>
        <w:t>和事中事后监管。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</w:t>
      </w:r>
    </w:p>
    <w:p>
      <w:pPr>
        <w:spacing w:line="520" w:lineRule="exact"/>
        <w:ind w:firstLine="60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承诺单位（加盖公章）</w:t>
      </w:r>
    </w:p>
    <w:p>
      <w:pPr>
        <w:spacing w:line="520" w:lineRule="exact"/>
        <w:ind w:left="5180" w:leftChars="200" w:hanging="4760" w:hangingChars="17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法定代表人签字：                              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资质年检审核表</w:t>
      </w:r>
    </w:p>
    <w:tbl>
      <w:tblPr>
        <w:tblStyle w:val="8"/>
        <w:tblW w:w="839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978"/>
        <w:gridCol w:w="993"/>
        <w:gridCol w:w="1185"/>
        <w:gridCol w:w="1309"/>
        <w:gridCol w:w="1695"/>
        <w:gridCol w:w="13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exact"/>
        </w:trPr>
        <w:tc>
          <w:tcPr>
            <w:tcW w:w="18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年检</w:t>
            </w:r>
            <w:r>
              <w:rPr>
                <w:color w:val="000000"/>
                <w:sz w:val="24"/>
              </w:rPr>
              <w:t>单位名称</w:t>
            </w:r>
          </w:p>
        </w:tc>
        <w:tc>
          <w:tcPr>
            <w:tcW w:w="34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组织</w:t>
            </w:r>
            <w:r>
              <w:rPr>
                <w:rFonts w:hint="eastAsia"/>
                <w:color w:val="000000"/>
                <w:sz w:val="24"/>
                <w:lang w:eastAsia="zh-CN"/>
              </w:rPr>
              <w:t>机</w:t>
            </w:r>
            <w:r>
              <w:rPr>
                <w:color w:val="000000"/>
                <w:sz w:val="24"/>
              </w:rPr>
              <w:t>构代码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18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单位地址</w:t>
            </w:r>
          </w:p>
        </w:tc>
        <w:tc>
          <w:tcPr>
            <w:tcW w:w="34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　 编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18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单位性质</w:t>
            </w:r>
          </w:p>
        </w:tc>
        <w:tc>
          <w:tcPr>
            <w:tcW w:w="2178" w:type="dxa"/>
            <w:gridSpan w:val="2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法人代表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18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 系 人</w:t>
            </w:r>
          </w:p>
        </w:tc>
        <w:tc>
          <w:tcPr>
            <w:tcW w:w="2178" w:type="dxa"/>
            <w:gridSpan w:val="2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  话</w:t>
            </w:r>
          </w:p>
        </w:tc>
        <w:tc>
          <w:tcPr>
            <w:tcW w:w="30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</w:trPr>
        <w:tc>
          <w:tcPr>
            <w:tcW w:w="18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首次领证时间</w:t>
            </w:r>
          </w:p>
        </w:tc>
        <w:tc>
          <w:tcPr>
            <w:tcW w:w="6532" w:type="dxa"/>
            <w:gridSpan w:val="5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8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下次年检时间</w:t>
            </w:r>
          </w:p>
        </w:tc>
        <w:tc>
          <w:tcPr>
            <w:tcW w:w="6532" w:type="dxa"/>
            <w:gridSpan w:val="5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8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企业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类型</w:t>
            </w:r>
          </w:p>
        </w:tc>
        <w:tc>
          <w:tcPr>
            <w:tcW w:w="6532" w:type="dxa"/>
            <w:gridSpan w:val="5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</w:rPr>
              <w:t>高新技术企业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 w:val="0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</w:rPr>
              <w:t>国家、省创新型（试点）企业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补充说明</w:t>
            </w:r>
          </w:p>
          <w:p>
            <w:pPr>
              <w:spacing w:line="500" w:lineRule="exact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</w:rPr>
              <w:t>□省科技创新示范企业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</w:rPr>
              <w:t>□知识产权优势企业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lang w:eastAsia="zh-CN"/>
              </w:rPr>
              <w:t>科技型企业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9" w:hRule="atLeast"/>
        </w:trPr>
        <w:tc>
          <w:tcPr>
            <w:tcW w:w="83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tbl>
            <w:tblPr>
              <w:tblStyle w:val="8"/>
              <w:tblpPr w:leftFromText="180" w:rightFromText="180" w:vertAnchor="text" w:horzAnchor="page" w:tblpX="-60" w:tblpY="-534"/>
              <w:tblOverlap w:val="never"/>
              <w:tblW w:w="959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62"/>
              <w:gridCol w:w="1866"/>
              <w:gridCol w:w="3368"/>
              <w:gridCol w:w="25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5" w:hRule="atLeast"/>
              </w:trPr>
              <w:tc>
                <w:tcPr>
                  <w:tcW w:w="1762" w:type="dxa"/>
                  <w:noWrap w:val="0"/>
                  <w:vAlign w:val="center"/>
                </w:tcPr>
                <w:p>
                  <w:pPr>
                    <w:spacing w:line="500" w:lineRule="exact"/>
                    <w:rPr>
                      <w:rFonts w:hint="eastAsia" w:eastAsia="宋体"/>
                      <w:b w:val="0"/>
                      <w:bCs w:val="0"/>
                      <w:lang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lang w:val="en-US" w:eastAsia="zh-CN"/>
                    </w:rPr>
                    <w:t>上年度项目总值</w:t>
                  </w:r>
                </w:p>
              </w:tc>
              <w:tc>
                <w:tcPr>
                  <w:tcW w:w="1866" w:type="dxa"/>
                  <w:noWrap w:val="0"/>
                  <w:vAlign w:val="center"/>
                </w:tcPr>
                <w:p>
                  <w:pPr>
                    <w:spacing w:line="500" w:lineRule="exact"/>
                    <w:jc w:val="right"/>
                    <w:rPr>
                      <w:rFonts w:hint="eastAsia"/>
                      <w:b w:val="0"/>
                      <w:bCs w:val="0"/>
                    </w:rPr>
                  </w:pPr>
                  <w:r>
                    <w:rPr>
                      <w:rFonts w:hint="eastAsia"/>
                      <w:b w:val="0"/>
                      <w:bCs w:val="0"/>
                    </w:rPr>
                    <w:t>万元</w:t>
                  </w:r>
                </w:p>
              </w:tc>
              <w:tc>
                <w:tcPr>
                  <w:tcW w:w="3368" w:type="dxa"/>
                  <w:noWrap w:val="0"/>
                  <w:vAlign w:val="center"/>
                </w:tcPr>
                <w:p>
                  <w:pPr>
                    <w:spacing w:line="500" w:lineRule="exact"/>
                    <w:ind w:firstLine="420" w:firstLineChars="200"/>
                    <w:rPr>
                      <w:rFonts w:hint="eastAsia" w:eastAsia="宋体"/>
                      <w:b w:val="0"/>
                      <w:bCs w:val="0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lang w:val="en-US" w:eastAsia="zh-CN"/>
                    </w:rPr>
                    <w:t>本年度项目施工完结率</w:t>
                  </w:r>
                </w:p>
              </w:tc>
              <w:tc>
                <w:tcPr>
                  <w:tcW w:w="2594" w:type="dxa"/>
                  <w:noWrap w:val="0"/>
                  <w:vAlign w:val="center"/>
                </w:tcPr>
                <w:p>
                  <w:pPr>
                    <w:spacing w:line="500" w:lineRule="exact"/>
                    <w:ind w:firstLine="1050" w:firstLineChars="500"/>
                    <w:jc w:val="right"/>
                    <w:rPr>
                      <w:rFonts w:hint="eastAsia"/>
                      <w:b w:val="0"/>
                      <w:bCs w:val="0"/>
                    </w:rPr>
                  </w:pPr>
                  <w:r>
                    <w:rPr>
                      <w:rFonts w:hint="eastAsia"/>
                      <w:b w:val="0"/>
                      <w:bCs w:val="0"/>
                    </w:rPr>
                    <w:t>%</w:t>
                  </w:r>
                </w:p>
              </w:tc>
            </w:tr>
          </w:tbl>
          <w:p>
            <w:pPr>
              <w:ind w:firstLine="2640" w:firstLineChars="1100"/>
              <w:jc w:val="left"/>
              <w:rPr>
                <w:rFonts w:hint="eastAsia"/>
                <w:color w:val="000000"/>
                <w:sz w:val="24"/>
                <w:lang w:eastAsia="zh-CN"/>
              </w:rPr>
            </w:pPr>
          </w:p>
          <w:p>
            <w:pPr>
              <w:ind w:firstLine="2640" w:firstLineChars="1100"/>
              <w:jc w:val="lef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持证单位上年度工程项目</w:t>
            </w:r>
            <w:r>
              <w:rPr>
                <w:color w:val="000000"/>
                <w:sz w:val="24"/>
              </w:rPr>
              <w:t>情况</w:t>
            </w:r>
            <w:r>
              <w:rPr>
                <w:rFonts w:hint="eastAsia"/>
                <w:color w:val="000000"/>
                <w:sz w:val="24"/>
                <w:lang w:eastAsia="zh-CN"/>
              </w:rPr>
              <w:t>简介</w:t>
            </w:r>
          </w:p>
          <w:p>
            <w:pPr>
              <w:spacing w:line="240" w:lineRule="auto"/>
              <w:ind w:firstLine="181" w:firstLineChars="100"/>
              <w:jc w:val="left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ind w:firstLine="180" w:firstLineChars="100"/>
              <w:jc w:val="left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9" w:hRule="exact"/>
        </w:trPr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年检</w:t>
            </w:r>
            <w:r>
              <w:rPr>
                <w:color w:val="000000"/>
                <w:sz w:val="24"/>
              </w:rPr>
              <w:t>单位意见</w:t>
            </w:r>
          </w:p>
        </w:tc>
        <w:tc>
          <w:tcPr>
            <w:tcW w:w="7510" w:type="dxa"/>
            <w:gridSpan w:val="6"/>
            <w:tcBorders>
              <w:left w:val="single" w:color="auto" w:sz="8" w:space="0"/>
            </w:tcBorders>
            <w:noWrap w:val="0"/>
            <w:vAlign w:val="center"/>
          </w:tcPr>
          <w:p>
            <w:pPr>
              <w:ind w:left="5280" w:hanging="5280" w:hangingChars="2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</w:t>
            </w:r>
          </w:p>
          <w:p>
            <w:pPr>
              <w:ind w:left="5280" w:hanging="5280" w:hangingChars="2200"/>
              <w:rPr>
                <w:color w:val="000000"/>
                <w:sz w:val="24"/>
              </w:rPr>
            </w:pPr>
          </w:p>
          <w:p>
            <w:pPr>
              <w:ind w:left="5280" w:hanging="5280" w:hangingChars="2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（盖  章）</w:t>
            </w:r>
            <w:r>
              <w:rPr>
                <w:color w:val="000000"/>
                <w:sz w:val="24"/>
              </w:rPr>
              <w:t xml:space="preserve">  </w:t>
            </w:r>
          </w:p>
          <w:p>
            <w:pPr>
              <w:ind w:left="5280" w:hanging="5280" w:hangingChars="2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年   月   日</w:t>
            </w:r>
            <w:r>
              <w:rPr>
                <w:color w:val="000000"/>
                <w:sz w:val="24"/>
              </w:rPr>
              <w:t xml:space="preserve">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2" w:hRule="exact"/>
        </w:trPr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评审组意见</w:t>
            </w:r>
          </w:p>
        </w:tc>
        <w:tc>
          <w:tcPr>
            <w:tcW w:w="7510" w:type="dxa"/>
            <w:gridSpan w:val="6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right"/>
              <w:rPr>
                <w:color w:val="000000"/>
                <w:sz w:val="24"/>
              </w:rPr>
            </w:pPr>
          </w:p>
          <w:p>
            <w:pPr>
              <w:jc w:val="right"/>
              <w:rPr>
                <w:color w:val="000000"/>
                <w:sz w:val="24"/>
              </w:rPr>
            </w:pPr>
          </w:p>
          <w:p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</w:t>
            </w: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5" w:hRule="exact"/>
        </w:trPr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审   核   意   见</w:t>
            </w:r>
          </w:p>
        </w:tc>
        <w:tc>
          <w:tcPr>
            <w:tcW w:w="1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主管部门</w:t>
            </w:r>
          </w:p>
        </w:tc>
        <w:tc>
          <w:tcPr>
            <w:tcW w:w="55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（盖  章）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年    月   日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      </w:t>
            </w:r>
          </w:p>
        </w:tc>
      </w:tr>
    </w:tbl>
    <w:p>
      <w:pPr>
        <w:numPr>
          <w:ilvl w:val="0"/>
          <w:numId w:val="0"/>
        </w:numPr>
        <w:ind w:left="280" w:leftChars="0"/>
        <w:jc w:val="right"/>
        <w:rPr>
          <w:rFonts w:hint="eastAsia" w:ascii="宋体" w:hAnsi="宋体" w:eastAsia="宋体" w:cs="宋体"/>
          <w:b w:val="0"/>
          <w:bCs w:val="0"/>
          <w:color w:val="000000"/>
          <w:sz w:val="28"/>
          <w:u w:val="none"/>
          <w:lang w:val="en-US" w:eastAsia="zh-CN"/>
        </w:rPr>
      </w:pPr>
    </w:p>
    <w:sectPr>
      <w:footerReference r:id="rId3" w:type="default"/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E1E56A"/>
    <w:multiLevelType w:val="singleLevel"/>
    <w:tmpl w:val="9BE1E56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AA233150"/>
    <w:multiLevelType w:val="singleLevel"/>
    <w:tmpl w:val="AA233150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2">
    <w:nsid w:val="0496C37E"/>
    <w:multiLevelType w:val="singleLevel"/>
    <w:tmpl w:val="0496C37E"/>
    <w:lvl w:ilvl="0" w:tentative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abstractNum w:abstractNumId="3">
    <w:nsid w:val="291AB5A8"/>
    <w:multiLevelType w:val="singleLevel"/>
    <w:tmpl w:val="291AB5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0A67D26"/>
    <w:multiLevelType w:val="singleLevel"/>
    <w:tmpl w:val="70A67D2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NTdmYmRjNWFkZDgzMzRjZTA4YzBmZDAwMDVkYzAifQ=="/>
  </w:docVars>
  <w:rsids>
    <w:rsidRoot w:val="42B31375"/>
    <w:rsid w:val="01082A28"/>
    <w:rsid w:val="016F2FF6"/>
    <w:rsid w:val="05294A74"/>
    <w:rsid w:val="06235498"/>
    <w:rsid w:val="066C5F9C"/>
    <w:rsid w:val="0771665D"/>
    <w:rsid w:val="08981CEC"/>
    <w:rsid w:val="09F10BD8"/>
    <w:rsid w:val="0BC51564"/>
    <w:rsid w:val="0BEC3E9B"/>
    <w:rsid w:val="0C3173CE"/>
    <w:rsid w:val="0C3E534F"/>
    <w:rsid w:val="0DEF12A9"/>
    <w:rsid w:val="0E1310F9"/>
    <w:rsid w:val="10EC279A"/>
    <w:rsid w:val="1220556E"/>
    <w:rsid w:val="130C5368"/>
    <w:rsid w:val="135E5B8D"/>
    <w:rsid w:val="136F2E82"/>
    <w:rsid w:val="154F3F98"/>
    <w:rsid w:val="164E3A44"/>
    <w:rsid w:val="167060B8"/>
    <w:rsid w:val="18566F6F"/>
    <w:rsid w:val="1A1F4046"/>
    <w:rsid w:val="1B66585D"/>
    <w:rsid w:val="1C11471C"/>
    <w:rsid w:val="1CB35C45"/>
    <w:rsid w:val="1D0E7B4F"/>
    <w:rsid w:val="1DE71176"/>
    <w:rsid w:val="1E5B1092"/>
    <w:rsid w:val="1E753B3A"/>
    <w:rsid w:val="1E7A28C6"/>
    <w:rsid w:val="2041037A"/>
    <w:rsid w:val="20D52150"/>
    <w:rsid w:val="20D92B24"/>
    <w:rsid w:val="24C92BF7"/>
    <w:rsid w:val="27851E8D"/>
    <w:rsid w:val="28724AD8"/>
    <w:rsid w:val="2BBD6B6F"/>
    <w:rsid w:val="2BC771B9"/>
    <w:rsid w:val="2CCB41AB"/>
    <w:rsid w:val="2CDB3B8A"/>
    <w:rsid w:val="2D1C227E"/>
    <w:rsid w:val="2DE96612"/>
    <w:rsid w:val="2EDB7876"/>
    <w:rsid w:val="31A87524"/>
    <w:rsid w:val="330F6639"/>
    <w:rsid w:val="33641A0F"/>
    <w:rsid w:val="35922314"/>
    <w:rsid w:val="37B71A0A"/>
    <w:rsid w:val="38A5041D"/>
    <w:rsid w:val="38F565CD"/>
    <w:rsid w:val="39465006"/>
    <w:rsid w:val="3A39000E"/>
    <w:rsid w:val="3AA93D84"/>
    <w:rsid w:val="3B224527"/>
    <w:rsid w:val="3C935995"/>
    <w:rsid w:val="3D3654E3"/>
    <w:rsid w:val="3D7F294F"/>
    <w:rsid w:val="3E012265"/>
    <w:rsid w:val="3F0711D5"/>
    <w:rsid w:val="3F5E412B"/>
    <w:rsid w:val="3F6D22F2"/>
    <w:rsid w:val="3FD97BA0"/>
    <w:rsid w:val="3FE83C95"/>
    <w:rsid w:val="40BB22F4"/>
    <w:rsid w:val="41690F8B"/>
    <w:rsid w:val="42524F2F"/>
    <w:rsid w:val="429B27D9"/>
    <w:rsid w:val="42B31375"/>
    <w:rsid w:val="42E20EB4"/>
    <w:rsid w:val="43E471AE"/>
    <w:rsid w:val="44712759"/>
    <w:rsid w:val="448E0D05"/>
    <w:rsid w:val="44AA7202"/>
    <w:rsid w:val="44AD6AF8"/>
    <w:rsid w:val="477603EC"/>
    <w:rsid w:val="48897E2A"/>
    <w:rsid w:val="4AD87739"/>
    <w:rsid w:val="4C245A9C"/>
    <w:rsid w:val="4CA23F38"/>
    <w:rsid w:val="4CA74FB3"/>
    <w:rsid w:val="4FDA5E96"/>
    <w:rsid w:val="511B017D"/>
    <w:rsid w:val="524A3D82"/>
    <w:rsid w:val="52AC6C49"/>
    <w:rsid w:val="53ED0E53"/>
    <w:rsid w:val="55EA069D"/>
    <w:rsid w:val="57FE49C4"/>
    <w:rsid w:val="59C633CC"/>
    <w:rsid w:val="5B3E5F95"/>
    <w:rsid w:val="5B521DE7"/>
    <w:rsid w:val="5C6C3719"/>
    <w:rsid w:val="5C915332"/>
    <w:rsid w:val="5DF02FA0"/>
    <w:rsid w:val="5E185B6F"/>
    <w:rsid w:val="5F12505A"/>
    <w:rsid w:val="5F525063"/>
    <w:rsid w:val="61807CBB"/>
    <w:rsid w:val="62165E7E"/>
    <w:rsid w:val="62C46224"/>
    <w:rsid w:val="63CC3EAA"/>
    <w:rsid w:val="64EB5B50"/>
    <w:rsid w:val="659E739A"/>
    <w:rsid w:val="66407B2B"/>
    <w:rsid w:val="67D27DA6"/>
    <w:rsid w:val="67FD3822"/>
    <w:rsid w:val="69646F67"/>
    <w:rsid w:val="698D565F"/>
    <w:rsid w:val="6AD52156"/>
    <w:rsid w:val="6D304491"/>
    <w:rsid w:val="6D3156C2"/>
    <w:rsid w:val="6EE35A10"/>
    <w:rsid w:val="6F1E3B76"/>
    <w:rsid w:val="6FAF5F05"/>
    <w:rsid w:val="70700A00"/>
    <w:rsid w:val="727B074D"/>
    <w:rsid w:val="73336E0E"/>
    <w:rsid w:val="758A5C06"/>
    <w:rsid w:val="7757232E"/>
    <w:rsid w:val="78B63A2D"/>
    <w:rsid w:val="7990108A"/>
    <w:rsid w:val="7AC12A61"/>
    <w:rsid w:val="7F046217"/>
    <w:rsid w:val="7F9D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line="360" w:lineRule="auto"/>
      <w:ind w:firstLine="449" w:firstLineChars="187"/>
    </w:pPr>
    <w:rPr>
      <w:sz w:val="24"/>
    </w:rPr>
  </w:style>
  <w:style w:type="paragraph" w:styleId="5">
    <w:name w:val="Body Text Indent 2"/>
    <w:basedOn w:val="1"/>
    <w:qFormat/>
    <w:uiPriority w:val="0"/>
    <w:pPr>
      <w:spacing w:line="360" w:lineRule="auto"/>
      <w:ind w:firstLine="560"/>
    </w:pPr>
    <w:rPr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rFonts w:hint="eastAsia" w:ascii="宋体" w:hAnsi="宋体" w:eastAsia="宋体" w:cs="宋体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1722</Words>
  <Characters>1740</Characters>
  <Lines>0</Lines>
  <Paragraphs>0</Paragraphs>
  <TotalTime>3</TotalTime>
  <ScaleCrop>false</ScaleCrop>
  <LinksUpToDate>false</LinksUpToDate>
  <CharactersWithSpaces>2661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2021-09-24T06:46:00Z</dcterms:created>
  <dc:creator>王小王</dc:creator>
  <cp:lastModifiedBy>朱梦青</cp:lastModifiedBy>
  <dcterms:modified xsi:type="dcterms:W3CDTF">2023-06-15T02:23:46Z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BC710E063039418D8C55203395FE6D38</vt:lpwstr>
  </property>
</Properties>
</file>